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B9" w:rsidRDefault="004876E1" w:rsidP="0045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B9">
        <w:rPr>
          <w:rFonts w:ascii="Times New Roman" w:hAnsi="Times New Roman" w:cs="Times New Roman"/>
          <w:b/>
          <w:sz w:val="28"/>
          <w:szCs w:val="28"/>
        </w:rPr>
        <w:t>Лекция №6</w:t>
      </w:r>
      <w:r w:rsidR="00454AB9">
        <w:rPr>
          <w:rFonts w:ascii="Times New Roman" w:hAnsi="Times New Roman" w:cs="Times New Roman"/>
          <w:b/>
          <w:sz w:val="28"/>
          <w:szCs w:val="28"/>
        </w:rPr>
        <w:t>.</w:t>
      </w:r>
      <w:r w:rsidRPr="00454A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3DF1" w:rsidRDefault="004876E1" w:rsidP="0045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B9">
        <w:rPr>
          <w:rFonts w:ascii="Times New Roman" w:hAnsi="Times New Roman" w:cs="Times New Roman"/>
          <w:b/>
          <w:sz w:val="28"/>
          <w:szCs w:val="28"/>
        </w:rPr>
        <w:t>Понятие правоспособности и дееспособности.</w:t>
      </w:r>
    </w:p>
    <w:p w:rsidR="00454AB9" w:rsidRPr="00454AB9" w:rsidRDefault="00454AB9" w:rsidP="00454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C71" w:rsidRPr="00454AB9" w:rsidRDefault="004876E1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 xml:space="preserve">Правоспособность и дееспособность – это достаточно сложные юридические понятия. Они означают разные вещи, хотя в обоих словах есть общее «способность». Что такое способность? Это возможность что-то сделать. Правоспособность – это способность иметь гражданские права и </w:t>
      </w:r>
      <w:proofErr w:type="gramStart"/>
      <w:r w:rsidRPr="00454AB9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454AB9">
        <w:rPr>
          <w:rFonts w:ascii="Times New Roman" w:hAnsi="Times New Roman" w:cs="Times New Roman"/>
          <w:sz w:val="28"/>
          <w:szCs w:val="28"/>
        </w:rPr>
        <w:t>, возникает в момент рождения и прекращается смертью. Правоспособность есть у каждого человека.</w:t>
      </w:r>
    </w:p>
    <w:p w:rsidR="004876E1" w:rsidRPr="00454AB9" w:rsidRDefault="008F1C71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 xml:space="preserve">Содержание правоспособности: граждане могут иметь имущество на праве собственности, наследовать и завещать, заниматься предпринимательской и иной не запрещенной законом деятельностью, создавать юридические лица. Кроме этого граждане могут совершать сделки, избирать место жительства, иметь права авторов изобретений науки, литературы, иметь иные имущественные и личные права. </w:t>
      </w:r>
    </w:p>
    <w:p w:rsidR="008F1C71" w:rsidRPr="00454AB9" w:rsidRDefault="008F1C71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>То есть, правоспособность – это то, что есть у каждого человека, независимо от возраста. Правоспособность возникает с рождения.</w:t>
      </w:r>
    </w:p>
    <w:p w:rsidR="008F1C71" w:rsidRPr="00454AB9" w:rsidRDefault="008F1C71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 xml:space="preserve">Совсем другое дело дееспособность. Дееспособность – это способность своими действиями приобретать и осуществлять </w:t>
      </w:r>
      <w:r w:rsidR="00BE1E2A" w:rsidRPr="00454AB9">
        <w:rPr>
          <w:rFonts w:ascii="Times New Roman" w:hAnsi="Times New Roman" w:cs="Times New Roman"/>
          <w:sz w:val="28"/>
          <w:szCs w:val="28"/>
        </w:rPr>
        <w:t>гражданские права, создавать для себя гражданские обязанности и исполнять их. В полном объеме дееспособность возникает с восемнадцати лет (совершеннолетие). Но если гражданин вступил в брак до достижения восемнадцати лет, то он становится полностью дееспособным со времени вступления в брак.</w:t>
      </w:r>
    </w:p>
    <w:p w:rsidR="00BE1E2A" w:rsidRPr="00454AB9" w:rsidRDefault="00BE1E2A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>Конечно, и до совершеннолетия у человека есть дееспособность, но не полная, а ограниченная.</w:t>
      </w:r>
      <w:r w:rsidR="00A254DC" w:rsidRPr="00454AB9">
        <w:rPr>
          <w:rFonts w:ascii="Times New Roman" w:hAnsi="Times New Roman" w:cs="Times New Roman"/>
          <w:sz w:val="28"/>
          <w:szCs w:val="28"/>
        </w:rPr>
        <w:t xml:space="preserve"> Дееспособность разная в разном возрасте. Например, совсем маленький ребенок мало что может, он нуждается в заботе со стороны взрослых. Школьник способен уже на большее – ходить в школу, помогать по дому, посещать секции и кружки. </w:t>
      </w:r>
      <w:r w:rsidRPr="00454AB9">
        <w:rPr>
          <w:rFonts w:ascii="Times New Roman" w:hAnsi="Times New Roman" w:cs="Times New Roman"/>
          <w:sz w:val="28"/>
          <w:szCs w:val="28"/>
        </w:rPr>
        <w:t xml:space="preserve"> С четырнадцати до восемнадцати лет несовершеннолетние могут самостоятельно, без согласия родителей, опекунов, попечителей распоряжаться своим заработком, стипендией, осуществлять права авторов произведений,  вносит</w:t>
      </w:r>
      <w:r w:rsidR="007133F3" w:rsidRPr="00454AB9">
        <w:rPr>
          <w:rFonts w:ascii="Times New Roman" w:hAnsi="Times New Roman" w:cs="Times New Roman"/>
          <w:sz w:val="28"/>
          <w:szCs w:val="28"/>
        </w:rPr>
        <w:t>ь</w:t>
      </w:r>
      <w:r w:rsidRPr="00454AB9">
        <w:rPr>
          <w:rFonts w:ascii="Times New Roman" w:hAnsi="Times New Roman" w:cs="Times New Roman"/>
          <w:sz w:val="28"/>
          <w:szCs w:val="28"/>
        </w:rPr>
        <w:t xml:space="preserve"> вклады в кредитные учреждения и распоряжаться ими и совершать мелкие бытовые сделки</w:t>
      </w:r>
      <w:r w:rsidR="00A254DC" w:rsidRPr="00454AB9">
        <w:rPr>
          <w:rFonts w:ascii="Times New Roman" w:hAnsi="Times New Roman" w:cs="Times New Roman"/>
          <w:sz w:val="28"/>
          <w:szCs w:val="28"/>
        </w:rPr>
        <w:t xml:space="preserve">. Все остальные сделки они могут совершать только с согласия своих законных представителей – родителей, опекунов, попечителей. То есть если несовершеннолетнему, например, </w:t>
      </w:r>
      <w:r w:rsidR="00171B47" w:rsidRPr="00454AB9">
        <w:rPr>
          <w:rFonts w:ascii="Times New Roman" w:hAnsi="Times New Roman" w:cs="Times New Roman"/>
          <w:sz w:val="28"/>
          <w:szCs w:val="28"/>
        </w:rPr>
        <w:t xml:space="preserve">четырнадцать </w:t>
      </w:r>
      <w:r w:rsidR="00A254DC" w:rsidRPr="00454AB9">
        <w:rPr>
          <w:rFonts w:ascii="Times New Roman" w:hAnsi="Times New Roman" w:cs="Times New Roman"/>
          <w:sz w:val="28"/>
          <w:szCs w:val="28"/>
        </w:rPr>
        <w:t>лет он может получать стипендию в каком – то учебном заведении или быть автором стихотворения собственного сочинения и получать за это гонорар. Также он может положить деньги</w:t>
      </w:r>
      <w:r w:rsidR="007133F3" w:rsidRPr="00454AB9">
        <w:rPr>
          <w:rFonts w:ascii="Times New Roman" w:hAnsi="Times New Roman" w:cs="Times New Roman"/>
          <w:sz w:val="28"/>
          <w:szCs w:val="28"/>
        </w:rPr>
        <w:t xml:space="preserve"> на счет в банк (стипендию) и получать проценты по вкладу.</w:t>
      </w:r>
    </w:p>
    <w:p w:rsidR="00171B47" w:rsidRPr="00454AB9" w:rsidRDefault="007133F3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>Но и до этого возраста несовершеннолетний может что-то делать сам. Малолетние дети в возрасте от шести до четырнадцати лет вправе самостоятельно осуществлять: мелкие бытовые сделки, сделки, направленные на безвозмездное получение выгоды и сделки по распоряжению средствами, предоставленными законным представителем для определенной цели для свободного распоряжения.</w:t>
      </w:r>
      <w:r w:rsidR="00171B47" w:rsidRPr="00454AB9">
        <w:rPr>
          <w:rFonts w:ascii="Times New Roman" w:hAnsi="Times New Roman" w:cs="Times New Roman"/>
          <w:sz w:val="28"/>
          <w:szCs w:val="28"/>
        </w:rPr>
        <w:t xml:space="preserve"> Мелкие бытовые сделки - это покупка чего-то в магазине, то есть ребенок может сам купить что-то, </w:t>
      </w:r>
      <w:r w:rsidR="00171B47" w:rsidRPr="00454AB9">
        <w:rPr>
          <w:rFonts w:ascii="Times New Roman" w:hAnsi="Times New Roman" w:cs="Times New Roman"/>
          <w:sz w:val="28"/>
          <w:szCs w:val="28"/>
        </w:rPr>
        <w:lastRenderedPageBreak/>
        <w:t>если родители дадут ему деньги. Сделки, направленные на безвозмездное получение выгоды – это, например, когда кто-то передает деньги в дар ребенку</w:t>
      </w:r>
      <w:r w:rsidR="00DE5AD1" w:rsidRPr="00454AB9">
        <w:rPr>
          <w:rFonts w:ascii="Times New Roman" w:hAnsi="Times New Roman" w:cs="Times New Roman"/>
          <w:sz w:val="28"/>
          <w:szCs w:val="28"/>
        </w:rPr>
        <w:t>, получается, что  он приобретает выгоду, а взамен ничего не должен. Сделки по распоряжению средствами, предоставленными законным представителем для определенной цели – законный представитель дал сумму денег ребенку, например, для оплат</w:t>
      </w:r>
      <w:r w:rsidR="003254E2" w:rsidRPr="00454AB9">
        <w:rPr>
          <w:rFonts w:ascii="Times New Roman" w:hAnsi="Times New Roman" w:cs="Times New Roman"/>
          <w:sz w:val="28"/>
          <w:szCs w:val="28"/>
        </w:rPr>
        <w:t>ы</w:t>
      </w:r>
      <w:r w:rsidR="00DE5AD1" w:rsidRPr="00454AB9">
        <w:rPr>
          <w:rFonts w:ascii="Times New Roman" w:hAnsi="Times New Roman" w:cs="Times New Roman"/>
          <w:sz w:val="28"/>
          <w:szCs w:val="28"/>
        </w:rPr>
        <w:t xml:space="preserve"> </w:t>
      </w:r>
      <w:r w:rsidR="003254E2" w:rsidRPr="00454AB9">
        <w:rPr>
          <w:rFonts w:ascii="Times New Roman" w:hAnsi="Times New Roman" w:cs="Times New Roman"/>
          <w:sz w:val="28"/>
          <w:szCs w:val="28"/>
        </w:rPr>
        <w:t>посещения музыкальной студии, для свободного распоряжения – так называемые деньги на «карманные расходы».</w:t>
      </w:r>
    </w:p>
    <w:p w:rsidR="007133F3" w:rsidRPr="00454AB9" w:rsidRDefault="007133F3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 xml:space="preserve"> Но ответственность по таким сделкам несут родители или законные представители малолетнего</w:t>
      </w:r>
      <w:r w:rsidR="003254E2" w:rsidRPr="00454AB9">
        <w:rPr>
          <w:rFonts w:ascii="Times New Roman" w:hAnsi="Times New Roman" w:cs="Times New Roman"/>
          <w:sz w:val="28"/>
          <w:szCs w:val="28"/>
        </w:rPr>
        <w:t xml:space="preserve"> ребенка. Если, например, ребенок даст продавцу меньшую сумму денег, чем было надо, то родители или другие законные представители должны доплатить эту сумму.</w:t>
      </w:r>
    </w:p>
    <w:p w:rsidR="003D7DDC" w:rsidRPr="00454AB9" w:rsidRDefault="00E430B6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>Также в праве есть такое понятие как недееспособность. Гражданин, который вследствие психического расстройства не может понимать значение своих действий или руководить ими признается</w:t>
      </w:r>
      <w:r w:rsidR="006B74E5" w:rsidRPr="00454AB9">
        <w:rPr>
          <w:rFonts w:ascii="Times New Roman" w:hAnsi="Times New Roman" w:cs="Times New Roman"/>
          <w:sz w:val="28"/>
          <w:szCs w:val="28"/>
        </w:rPr>
        <w:t xml:space="preserve"> судом</w:t>
      </w:r>
      <w:r w:rsidRPr="00454AB9">
        <w:rPr>
          <w:rFonts w:ascii="Times New Roman" w:hAnsi="Times New Roman" w:cs="Times New Roman"/>
          <w:sz w:val="28"/>
          <w:szCs w:val="28"/>
        </w:rPr>
        <w:t xml:space="preserve"> недееспособным. Над ним устанавливается опека. Признание гражданина недееспособным устанавливается только судом, что является гарантией охраны его прав</w:t>
      </w:r>
      <w:r w:rsidR="006B74E5" w:rsidRPr="00454AB9">
        <w:rPr>
          <w:rFonts w:ascii="Times New Roman" w:hAnsi="Times New Roman" w:cs="Times New Roman"/>
          <w:sz w:val="28"/>
          <w:szCs w:val="28"/>
        </w:rPr>
        <w:t xml:space="preserve">. </w:t>
      </w:r>
      <w:r w:rsidR="003D7DDC" w:rsidRPr="00454AB9">
        <w:rPr>
          <w:rFonts w:ascii="Times New Roman" w:hAnsi="Times New Roman" w:cs="Times New Roman"/>
          <w:sz w:val="28"/>
          <w:szCs w:val="28"/>
        </w:rPr>
        <w:t xml:space="preserve">Сделка, совершенная недееспособным гражданином признается ничтожной. Например, если недееспособный гражданин захотел продать свою квартиру кому-либо, то эта сделка признается ничтожной. Будет действовать такое правило, будто бы этой сделки не было. </w:t>
      </w:r>
    </w:p>
    <w:p w:rsidR="00E430B6" w:rsidRPr="00454AB9" w:rsidRDefault="00E430B6" w:rsidP="00454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B9">
        <w:rPr>
          <w:rFonts w:ascii="Times New Roman" w:hAnsi="Times New Roman" w:cs="Times New Roman"/>
          <w:sz w:val="28"/>
          <w:szCs w:val="28"/>
        </w:rPr>
        <w:t xml:space="preserve"> Но кроме дееспособных и недееспособных граждан есть также граждане, ограниченные в дееспособности. Гражданин может быть ограничен судом в дееспособности, если он вследствие злоупотребления спиртными напитками или наркотическими средствами ставит свою семью в тяжелое материальное положение. Над таким гражданином устанавливается попечительство.</w:t>
      </w:r>
      <w:r w:rsidR="003D7DDC" w:rsidRPr="00454AB9">
        <w:rPr>
          <w:rFonts w:ascii="Times New Roman" w:hAnsi="Times New Roman" w:cs="Times New Roman"/>
          <w:sz w:val="28"/>
          <w:szCs w:val="28"/>
        </w:rPr>
        <w:t xml:space="preserve"> Он вправе самостоятельно совершать мелкие бытовые сделки. Совершать другие сделки, а также получать заработок, пенсию и другие доходы он может только с согласия попечителя. Однако он сам несет имущественную ответственность по сделкам, которые он совершил и за вред, который он причинил.</w:t>
      </w:r>
    </w:p>
    <w:sectPr w:rsidR="00E430B6" w:rsidRPr="00454AB9" w:rsidSect="00EE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6E1"/>
    <w:rsid w:val="00171B47"/>
    <w:rsid w:val="003254E2"/>
    <w:rsid w:val="003D7DDC"/>
    <w:rsid w:val="00454AB9"/>
    <w:rsid w:val="004876E1"/>
    <w:rsid w:val="006B74E5"/>
    <w:rsid w:val="007133F3"/>
    <w:rsid w:val="008F1C71"/>
    <w:rsid w:val="00A254DC"/>
    <w:rsid w:val="00B86109"/>
    <w:rsid w:val="00BE1E2A"/>
    <w:rsid w:val="00DE5AD1"/>
    <w:rsid w:val="00E430B6"/>
    <w:rsid w:val="00EE3DF1"/>
    <w:rsid w:val="00F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1030-5BC1-4210-AB9B-6C266898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2012-09-20T10:29:00Z</cp:lastPrinted>
  <dcterms:created xsi:type="dcterms:W3CDTF">2012-06-12T08:20:00Z</dcterms:created>
  <dcterms:modified xsi:type="dcterms:W3CDTF">2012-09-20T10:29:00Z</dcterms:modified>
</cp:coreProperties>
</file>